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D" w:rsidRPr="00C27414" w:rsidRDefault="00E243ED" w:rsidP="00E243ED">
      <w:pPr>
        <w:tabs>
          <w:tab w:val="right" w:pos="0"/>
        </w:tabs>
        <w:jc w:val="center"/>
        <w:rPr>
          <w:rFonts w:ascii="Times New Roman" w:hAnsi="Times New Roman"/>
          <w:sz w:val="28"/>
          <w:szCs w:val="28"/>
        </w:rPr>
      </w:pPr>
      <w:r w:rsidRPr="00C27414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243ED" w:rsidRPr="00C27414" w:rsidRDefault="00E243ED" w:rsidP="00E243ED">
      <w:pPr>
        <w:tabs>
          <w:tab w:val="right" w:pos="0"/>
        </w:tabs>
        <w:jc w:val="center"/>
        <w:rPr>
          <w:rFonts w:ascii="Times New Roman" w:hAnsi="Times New Roman"/>
          <w:sz w:val="28"/>
          <w:szCs w:val="28"/>
        </w:rPr>
      </w:pPr>
      <w:r w:rsidRPr="00C27414">
        <w:rPr>
          <w:rFonts w:ascii="Times New Roman" w:hAnsi="Times New Roman"/>
          <w:sz w:val="28"/>
          <w:szCs w:val="28"/>
        </w:rPr>
        <w:t>«Детский сад № 15 «Ручеек» г. Ртищево Саратовской области»</w:t>
      </w:r>
    </w:p>
    <w:p w:rsidR="00137BAB" w:rsidRDefault="00137BAB"/>
    <w:p w:rsidR="00C27414" w:rsidRDefault="00C27414"/>
    <w:p w:rsidR="00C27414" w:rsidRDefault="00C27414"/>
    <w:p w:rsidR="00C27414" w:rsidRDefault="00C27414"/>
    <w:p w:rsidR="00C27414" w:rsidRDefault="00C27414"/>
    <w:p w:rsidR="00C27414" w:rsidRDefault="00C27414"/>
    <w:p w:rsidR="00C27414" w:rsidRPr="00C27414" w:rsidRDefault="00C27414" w:rsidP="00C27414">
      <w:pPr>
        <w:jc w:val="center"/>
        <w:rPr>
          <w:rFonts w:ascii="Times New Roman" w:hAnsi="Times New Roman" w:cs="Times New Roman"/>
          <w:sz w:val="40"/>
          <w:szCs w:val="40"/>
        </w:rPr>
      </w:pPr>
      <w:r w:rsidRPr="00C27414">
        <w:rPr>
          <w:rFonts w:ascii="Times New Roman" w:hAnsi="Times New Roman" w:cs="Times New Roman"/>
          <w:b/>
          <w:sz w:val="40"/>
          <w:szCs w:val="40"/>
        </w:rPr>
        <w:t>Консультация для педагогов на тему</w:t>
      </w:r>
      <w:r w:rsidRPr="00C27414">
        <w:rPr>
          <w:rFonts w:ascii="Times New Roman" w:hAnsi="Times New Roman" w:cs="Times New Roman"/>
          <w:sz w:val="40"/>
          <w:szCs w:val="40"/>
        </w:rPr>
        <w:t>: «Взаимодействие с семьями воспитанников в эффективной организации двигательной активности»</w:t>
      </w:r>
    </w:p>
    <w:p w:rsidR="00C27414" w:rsidRDefault="00C27414">
      <w:pPr>
        <w:rPr>
          <w:rFonts w:ascii="Times New Roman" w:hAnsi="Times New Roman" w:cs="Times New Roman"/>
          <w:sz w:val="36"/>
          <w:szCs w:val="36"/>
        </w:rPr>
      </w:pPr>
    </w:p>
    <w:p w:rsidR="00C27414" w:rsidRDefault="00C27414">
      <w:pPr>
        <w:rPr>
          <w:rFonts w:ascii="Times New Roman" w:hAnsi="Times New Roman" w:cs="Times New Roman"/>
          <w:sz w:val="36"/>
          <w:szCs w:val="36"/>
        </w:rPr>
      </w:pPr>
    </w:p>
    <w:p w:rsidR="00C27414" w:rsidRDefault="00C27414">
      <w:pPr>
        <w:rPr>
          <w:rFonts w:ascii="Times New Roman" w:hAnsi="Times New Roman" w:cs="Times New Roman"/>
          <w:sz w:val="36"/>
          <w:szCs w:val="36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14" w:rsidRDefault="00C27414" w:rsidP="00C27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Ртищево 2019г.</w:t>
      </w:r>
    </w:p>
    <w:p w:rsidR="00410353" w:rsidRDefault="00410353" w:rsidP="00C27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по развитию двигательной ак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тивности      должна       охватывать: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1) семью (это понятие включает не только всех ее членов, но и ус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 проживания);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2)  детский сад, где ребенок проводит большую часть сво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его времени;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3) социальную и пред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метную среду.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прежде всего </w:t>
      </w:r>
      <w:r w:rsidRPr="00C27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семья.  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Известно: од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 из условий психо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логического комфорта ребенка является един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требований к нему, предъявляемых   в   дет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 саду и в семье. Раз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витие двигательной активности подразумевает создание таких условий, которые помогут ребенку пережить «мышечную радость»; при этом такие условия должны быть со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зданы и в детском саду, и в семье. В семье - путем соблюдения режима дня, включа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ющего прогулки, двигательную активность и занятия спортом (лыжи, санки, коньки, плавание). А в детском саду - со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здание всех необходимых условий для полноценной двигательной активности в повседневной жизни, на физкультурных занятиях, во время праздников и подвиж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игр.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роль в физическом развитии ребенка дошкольного возраста принадлежит семье. Почему? Родители имеют возмож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развивать ребенка, исходя из его ин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дивидуальных личностных возможностей, которые они знают лучше, чем кто-либо другой.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 общения с собственным ребенком испытывает сегодня большинство родителей</w:t>
      </w:r>
      <w:r w:rsidRPr="00C2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взаимодействия  детского сада и семьи является создание единого образовательного пространства,  в котором всем участникам педагогического процесса (детям, родителям,  педагогам) уютно, интересно и полезно. Такой союз ориентирован на  согласованность воспитательных и развивающих воздействий на ребенка. Основу системы взаимодействия дошкольного учреждения с семьями воспитанников составляет идея о том, что за воспитание детей несут ответственность родители, а дошкольные учреждения призваны поддержат</w:t>
      </w:r>
      <w:r w:rsidRPr="00C2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 и дополнить их деятельност</w:t>
      </w:r>
      <w:r w:rsidRPr="00C2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. И здесь</w:t>
      </w:r>
      <w:r w:rsidRPr="00C27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важен принцип сотрудничества, а не параллельности. Все родители мечтают, чтобы их дети были здоровыми, умными, добрыми, и прилагают для этого соответствующие усилия. Большинство – готово принимать участие в физическом развитии малышей, но этому мешает отсутствие необходимых знаний и умений. Зачастую родители стремятся быть примером для ребенка, но испытывают трудности в организации физкультурных, в т. ч. совместных, занятий. Во многих семьях сведена к минимуму игровая деятельность и двигательная активность дошкольников. Участие в совместных с детьми физкультурных занятиях, организованных в нашем саду, позволяет родителям лучше  узнать своего ребёнка, наладить с ним отношения, а также получить знания об  организации физического воспитания в семье.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Процесс физкультурно-оздоровительной совместной работы с семьей включает:</w:t>
      </w:r>
    </w:p>
    <w:p w:rsidR="00C27414" w:rsidRPr="00C27414" w:rsidRDefault="00C27414" w:rsidP="00C27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Целенаправленную санпросвет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 пропагандирующую общегигиенические правила,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C27414" w:rsidRPr="00C27414" w:rsidRDefault="00C27414" w:rsidP="00C27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содержанием физкультурно-оздоровительной работы в дошкольном учреждении, направленной на физическое, психическое и социальное развитие ребенка;</w:t>
      </w:r>
    </w:p>
    <w:p w:rsidR="00C27414" w:rsidRPr="00C27414" w:rsidRDefault="00C27414" w:rsidP="00C274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(если это необходимо), в укреплении здоровья, физического развития и дальнейшего его совершенствования. Определяется, что буду делать я, а что родители. К разговору с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 привлекаются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 детского сада. 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качеств: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для родителей на стендах, в папках-передвижках;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инструктивно-методические занятия по профилактике нарушений осанки, деформации стопы;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 и тренинги;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закаливающие и лечебные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досуги и праздники с участием родителей и т. д.;</w:t>
      </w:r>
    </w:p>
    <w:p w:rsidR="00C27414" w:rsidRPr="00C27414" w:rsidRDefault="00C27414" w:rsidP="00C274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(фотовыставки, поделок, родительских рекомендаций из опыта семейного воспитания и т.д.)</w:t>
      </w:r>
    </w:p>
    <w:p w:rsidR="00C27414" w:rsidRPr="00C27414" w:rsidRDefault="00C27414" w:rsidP="00C274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414" w:rsidRPr="00C27414" w:rsidSect="007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F86"/>
    <w:multiLevelType w:val="multilevel"/>
    <w:tmpl w:val="8E5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21AAA"/>
    <w:multiLevelType w:val="multilevel"/>
    <w:tmpl w:val="591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AB"/>
    <w:rsid w:val="00137BAB"/>
    <w:rsid w:val="001E3492"/>
    <w:rsid w:val="00410353"/>
    <w:rsid w:val="0075188A"/>
    <w:rsid w:val="00C27414"/>
    <w:rsid w:val="00E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7414"/>
    <w:rPr>
      <w:b/>
      <w:bCs/>
    </w:rPr>
  </w:style>
  <w:style w:type="character" w:styleId="a5">
    <w:name w:val="Emphasis"/>
    <w:basedOn w:val="a0"/>
    <w:uiPriority w:val="20"/>
    <w:qFormat/>
    <w:rsid w:val="00C274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7414"/>
    <w:rPr>
      <w:b/>
      <w:bCs/>
    </w:rPr>
  </w:style>
  <w:style w:type="character" w:styleId="a5">
    <w:name w:val="Emphasis"/>
    <w:basedOn w:val="a0"/>
    <w:uiPriority w:val="20"/>
    <w:qFormat/>
    <w:rsid w:val="00C27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2019-02-10T08:09:00Z</dcterms:created>
  <dcterms:modified xsi:type="dcterms:W3CDTF">2019-02-10T08:09:00Z</dcterms:modified>
</cp:coreProperties>
</file>